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7DE" w:rsidRDefault="009F6124">
      <w:r>
        <w:rPr>
          <w:noProof/>
        </w:rPr>
        <w:drawing>
          <wp:anchor distT="0" distB="0" distL="114300" distR="114300" simplePos="0" relativeHeight="251671552" behindDoc="0" locked="0" layoutInCell="1" allowOverlap="1">
            <wp:simplePos x="0" y="0"/>
            <wp:positionH relativeFrom="column">
              <wp:posOffset>3571875</wp:posOffset>
            </wp:positionH>
            <wp:positionV relativeFrom="paragraph">
              <wp:posOffset>3819525</wp:posOffset>
            </wp:positionV>
            <wp:extent cx="3190875" cy="2162175"/>
            <wp:effectExtent l="19050" t="0" r="9525" b="0"/>
            <wp:wrapNone/>
            <wp:docPr id="1" name="Picture 1" descr="D:\Priscilla\Tobby\Images\Z3-12-Should You 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3-12-Should You be.jpg"/>
                    <pic:cNvPicPr>
                      <a:picLocks noChangeAspect="1" noChangeArrowheads="1"/>
                    </pic:cNvPicPr>
                  </pic:nvPicPr>
                  <pic:blipFill>
                    <a:blip r:embed="rId8"/>
                    <a:srcRect/>
                    <a:stretch>
                      <a:fillRect/>
                    </a:stretch>
                  </pic:blipFill>
                  <pic:spPr bwMode="auto">
                    <a:xfrm>
                      <a:off x="0" y="0"/>
                      <a:ext cx="3190875" cy="2162175"/>
                    </a:xfrm>
                    <a:prstGeom prst="rect">
                      <a:avLst/>
                    </a:prstGeom>
                    <a:noFill/>
                    <a:ln w="9525">
                      <a:noFill/>
                      <a:miter lim="800000"/>
                      <a:headEnd/>
                      <a:tailEnd/>
                    </a:ln>
                  </pic:spPr>
                </pic:pic>
              </a:graphicData>
            </a:graphic>
          </wp:anchor>
        </w:drawing>
      </w:r>
      <w:r w:rsidR="007311F5">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5551A9" w:rsidRPr="00197516" w:rsidRDefault="005551A9" w:rsidP="009F6124">
                  <w:pPr>
                    <w:pStyle w:val="Article2-Body"/>
                    <w:spacing w:after="0" w:line="240" w:lineRule="auto"/>
                    <w:rPr>
                      <w:rFonts w:ascii="Eras Bold ITC" w:eastAsia="Calibri" w:hAnsi="Eras Bold ITC" w:cs="Formata-Bold"/>
                      <w:b/>
                      <w:bCs/>
                      <w:color w:val="0D0D0D"/>
                      <w:sz w:val="40"/>
                      <w:szCs w:val="40"/>
                      <w:lang w:bidi="en-US"/>
                    </w:rPr>
                  </w:pPr>
                  <w:r w:rsidRPr="00197516">
                    <w:rPr>
                      <w:rFonts w:ascii="Eras Bold ITC" w:eastAsia="Calibri" w:hAnsi="Eras Bold ITC" w:cs="Formata-Bold"/>
                      <w:b/>
                      <w:bCs/>
                      <w:color w:val="0D0D0D"/>
                      <w:sz w:val="40"/>
                      <w:szCs w:val="40"/>
                      <w:lang w:bidi="en-US"/>
                    </w:rPr>
                    <w:t>Should You be “Eating Right for Your Blood Type?”</w:t>
                  </w:r>
                </w:p>
                <w:p w:rsidR="00A31B13" w:rsidRDefault="00A31B13" w:rsidP="009F6124">
                  <w:pPr>
                    <w:pStyle w:val="Article2-Body"/>
                    <w:spacing w:after="0" w:line="240" w:lineRule="auto"/>
                    <w:rPr>
                      <w:rFonts w:eastAsia="Times New Roman"/>
                      <w:bCs/>
                      <w:sz w:val="22"/>
                      <w:lang w:bidi="en-US"/>
                    </w:rPr>
                  </w:pPr>
                  <w:r w:rsidRPr="00A31B13">
                    <w:rPr>
                      <w:rFonts w:eastAsia="Times New Roman"/>
                      <w:b/>
                      <w:bCs/>
                      <w:sz w:val="22"/>
                      <w:lang w:bidi="en-US"/>
                    </w:rPr>
                    <w:t>A</w:t>
                  </w:r>
                  <w:r w:rsidRPr="00A31B13">
                    <w:rPr>
                      <w:rFonts w:eastAsia="Times New Roman"/>
                      <w:bCs/>
                      <w:sz w:val="22"/>
                      <w:lang w:bidi="en-US"/>
                    </w:rPr>
                    <w:t>ccording to advocates of the Eat Right for Your Type diet by Peter J. D’Adamo, your food choices should be determined based on your genetic make-up, as expressed in your blood type. So your optimal diet should be based on your blood type. Although this diet has been widely accepted by the public, is this something you should actually be doing to optimize your nutritional status? Will eating “for your blood type” maximize your athletic performance? These are the questions many martial artists and others are asking when evaluating this diet.</w:t>
                  </w:r>
                </w:p>
                <w:p w:rsidR="009F6124" w:rsidRPr="009F6124" w:rsidRDefault="009F6124" w:rsidP="009F6124">
                  <w:pPr>
                    <w:pStyle w:val="Article2-Body"/>
                    <w:spacing w:after="0" w:line="240" w:lineRule="auto"/>
                    <w:rPr>
                      <w:rFonts w:eastAsia="Times New Roman"/>
                      <w:bCs/>
                      <w:sz w:val="8"/>
                      <w:lang w:bidi="en-US"/>
                    </w:rPr>
                  </w:pPr>
                </w:p>
                <w:p w:rsidR="009F6124" w:rsidRDefault="00A31B13" w:rsidP="009F6124">
                  <w:pPr>
                    <w:pStyle w:val="Article2-Body"/>
                    <w:spacing w:after="0" w:line="240" w:lineRule="auto"/>
                    <w:rPr>
                      <w:rFonts w:eastAsia="Times New Roman"/>
                      <w:bCs/>
                      <w:sz w:val="22"/>
                      <w:lang w:bidi="en-US"/>
                    </w:rPr>
                  </w:pPr>
                  <w:r w:rsidRPr="00A31B13">
                    <w:rPr>
                      <w:rFonts w:eastAsia="Times New Roman"/>
                      <w:bCs/>
                      <w:sz w:val="22"/>
                      <w:lang w:bidi="en-US"/>
                    </w:rPr>
                    <w:t>Although the Eat Right for Your Type (ER4YT) diet offers</w:t>
                  </w:r>
                </w:p>
                <w:p w:rsidR="009F6124" w:rsidRDefault="00A31B13" w:rsidP="009F6124">
                  <w:pPr>
                    <w:pStyle w:val="Article2-Body"/>
                    <w:spacing w:after="0" w:line="240" w:lineRule="auto"/>
                    <w:rPr>
                      <w:rFonts w:eastAsia="Times New Roman"/>
                      <w:bCs/>
                      <w:sz w:val="22"/>
                      <w:lang w:bidi="en-US"/>
                    </w:rPr>
                  </w:pPr>
                  <w:r w:rsidRPr="00A31B13">
                    <w:rPr>
                      <w:rFonts w:eastAsia="Times New Roman"/>
                      <w:bCs/>
                      <w:sz w:val="22"/>
                      <w:lang w:bidi="en-US"/>
                    </w:rPr>
                    <w:t>explanations for the premises on which the diet is based,</w:t>
                  </w:r>
                </w:p>
                <w:p w:rsidR="009F6124" w:rsidRDefault="00A31B13" w:rsidP="009F6124">
                  <w:pPr>
                    <w:pStyle w:val="Article2-Body"/>
                    <w:spacing w:after="0" w:line="240" w:lineRule="auto"/>
                    <w:rPr>
                      <w:rFonts w:eastAsia="Times New Roman"/>
                      <w:bCs/>
                      <w:sz w:val="22"/>
                      <w:lang w:bidi="en-US"/>
                    </w:rPr>
                  </w:pPr>
                  <w:r w:rsidRPr="00A31B13">
                    <w:rPr>
                      <w:rFonts w:eastAsia="Times New Roman"/>
                      <w:bCs/>
                      <w:sz w:val="22"/>
                      <w:lang w:bidi="en-US"/>
                    </w:rPr>
                    <w:t xml:space="preserve">these explanations “hold up to neither scientific scrutiny </w:t>
                  </w:r>
                </w:p>
                <w:p w:rsidR="009F6124" w:rsidRDefault="00A31B13" w:rsidP="009F6124">
                  <w:pPr>
                    <w:pStyle w:val="Article2-Body"/>
                    <w:spacing w:after="0" w:line="240" w:lineRule="auto"/>
                    <w:rPr>
                      <w:rFonts w:eastAsia="Times New Roman"/>
                      <w:bCs/>
                      <w:sz w:val="22"/>
                      <w:lang w:bidi="en-US"/>
                    </w:rPr>
                  </w:pPr>
                  <w:r w:rsidRPr="00A31B13">
                    <w:rPr>
                      <w:rFonts w:eastAsia="Times New Roman"/>
                      <w:bCs/>
                      <w:sz w:val="22"/>
                      <w:lang w:bidi="en-US"/>
                    </w:rPr>
                    <w:t xml:space="preserve">nor, at the very least, competent theoretical speculation </w:t>
                  </w:r>
                </w:p>
                <w:p w:rsidR="009F6124" w:rsidRDefault="00A31B13" w:rsidP="009F6124">
                  <w:pPr>
                    <w:pStyle w:val="Article2-Body"/>
                    <w:spacing w:after="0" w:line="240" w:lineRule="auto"/>
                    <w:rPr>
                      <w:rFonts w:eastAsia="Times New Roman"/>
                      <w:bCs/>
                      <w:sz w:val="22"/>
                      <w:lang w:bidi="en-US"/>
                    </w:rPr>
                  </w:pPr>
                  <w:r w:rsidRPr="00A31B13">
                    <w:rPr>
                      <w:rFonts w:eastAsia="Times New Roman"/>
                      <w:bCs/>
                      <w:sz w:val="22"/>
                      <w:lang w:bidi="en-US"/>
                    </w:rPr>
                    <w:t xml:space="preserve">of open-minded critics,” according to the Nutrition in </w:t>
                  </w:r>
                </w:p>
                <w:p w:rsidR="009F6124" w:rsidRDefault="00A31B13" w:rsidP="009F6124">
                  <w:pPr>
                    <w:pStyle w:val="Article2-Body"/>
                    <w:spacing w:after="0" w:line="240" w:lineRule="auto"/>
                    <w:rPr>
                      <w:rFonts w:eastAsia="Times New Roman"/>
                      <w:bCs/>
                      <w:sz w:val="22"/>
                      <w:lang w:bidi="en-US"/>
                    </w:rPr>
                  </w:pPr>
                  <w:r w:rsidRPr="00A31B13">
                    <w:rPr>
                      <w:rFonts w:eastAsia="Times New Roman"/>
                      <w:bCs/>
                      <w:sz w:val="22"/>
                      <w:lang w:bidi="en-US"/>
                    </w:rPr>
                    <w:t>Complementary Care Newsletter. In layman’s terms, the</w:t>
                  </w:r>
                </w:p>
                <w:p w:rsidR="00A31B13" w:rsidRDefault="00A31B13" w:rsidP="009F6124">
                  <w:pPr>
                    <w:pStyle w:val="Article2-Body"/>
                    <w:spacing w:after="0" w:line="240" w:lineRule="auto"/>
                    <w:rPr>
                      <w:rFonts w:eastAsia="Times New Roman"/>
                      <w:bCs/>
                      <w:sz w:val="22"/>
                      <w:lang w:bidi="en-US"/>
                    </w:rPr>
                  </w:pPr>
                  <w:r w:rsidRPr="00A31B13">
                    <w:rPr>
                      <w:rFonts w:eastAsia="Times New Roman"/>
                      <w:bCs/>
                      <w:sz w:val="22"/>
                      <w:lang w:bidi="en-US"/>
                    </w:rPr>
                    <w:t>diet is not based on sound nutrition or medical principles.</w:t>
                  </w:r>
                </w:p>
                <w:p w:rsidR="009F6124" w:rsidRDefault="00A31B13" w:rsidP="009F6124">
                  <w:pPr>
                    <w:pStyle w:val="Article2-Body"/>
                    <w:spacing w:after="0" w:line="240" w:lineRule="auto"/>
                    <w:rPr>
                      <w:rFonts w:eastAsia="Times New Roman"/>
                      <w:bCs/>
                      <w:sz w:val="22"/>
                      <w:lang w:bidi="en-US"/>
                    </w:rPr>
                  </w:pPr>
                  <w:r w:rsidRPr="00A31B13">
                    <w:rPr>
                      <w:rFonts w:eastAsia="Times New Roman"/>
                      <w:bCs/>
                      <w:sz w:val="22"/>
                      <w:lang w:bidi="en-US"/>
                    </w:rPr>
                    <w:t xml:space="preserve">The writer of this diet makes a number of implications. </w:t>
                  </w:r>
                </w:p>
                <w:p w:rsidR="009F6124" w:rsidRDefault="00A31B13" w:rsidP="009F6124">
                  <w:pPr>
                    <w:pStyle w:val="Article2-Body"/>
                    <w:spacing w:after="0" w:line="240" w:lineRule="auto"/>
                    <w:rPr>
                      <w:rFonts w:eastAsia="Times New Roman"/>
                      <w:bCs/>
                      <w:sz w:val="22"/>
                      <w:lang w:bidi="en-US"/>
                    </w:rPr>
                  </w:pPr>
                  <w:r w:rsidRPr="00A31B13">
                    <w:rPr>
                      <w:rFonts w:eastAsia="Times New Roman"/>
                      <w:bCs/>
                      <w:sz w:val="22"/>
                      <w:lang w:bidi="en-US"/>
                    </w:rPr>
                    <w:t xml:space="preserve">Some are simply not grounded in fact. Others blatantly </w:t>
                  </w:r>
                </w:p>
                <w:p w:rsidR="009F6124" w:rsidRDefault="00A31B13" w:rsidP="009F6124">
                  <w:pPr>
                    <w:pStyle w:val="Article2-Body"/>
                    <w:spacing w:after="0" w:line="240" w:lineRule="auto"/>
                    <w:rPr>
                      <w:rFonts w:eastAsia="Times New Roman"/>
                      <w:bCs/>
                      <w:sz w:val="22"/>
                      <w:lang w:bidi="en-US"/>
                    </w:rPr>
                  </w:pPr>
                  <w:r w:rsidRPr="00A31B13">
                    <w:rPr>
                      <w:rFonts w:eastAsia="Times New Roman"/>
                      <w:bCs/>
                      <w:sz w:val="22"/>
                      <w:lang w:bidi="en-US"/>
                    </w:rPr>
                    <w:t xml:space="preserve">misrepresent known medical facts. He quotes research </w:t>
                  </w:r>
                </w:p>
                <w:p w:rsidR="009F6124" w:rsidRDefault="00A31B13" w:rsidP="009F6124">
                  <w:pPr>
                    <w:pStyle w:val="Article2-Body"/>
                    <w:spacing w:after="0" w:line="240" w:lineRule="auto"/>
                    <w:rPr>
                      <w:rFonts w:eastAsia="Times New Roman"/>
                      <w:bCs/>
                      <w:sz w:val="22"/>
                      <w:lang w:bidi="en-US"/>
                    </w:rPr>
                  </w:pPr>
                  <w:r w:rsidRPr="00A31B13">
                    <w:rPr>
                      <w:rFonts w:eastAsia="Times New Roman"/>
                      <w:bCs/>
                      <w:sz w:val="22"/>
                      <w:lang w:bidi="en-US"/>
                    </w:rPr>
                    <w:t xml:space="preserve">that was disproved years ago. Why would this author </w:t>
                  </w:r>
                </w:p>
                <w:p w:rsidR="009F6124" w:rsidRDefault="00A31B13" w:rsidP="009F6124">
                  <w:pPr>
                    <w:pStyle w:val="Article2-Body"/>
                    <w:spacing w:after="0" w:line="240" w:lineRule="auto"/>
                    <w:rPr>
                      <w:rFonts w:eastAsia="Times New Roman"/>
                      <w:bCs/>
                      <w:sz w:val="22"/>
                      <w:lang w:bidi="en-US"/>
                    </w:rPr>
                  </w:pPr>
                  <w:r w:rsidRPr="00A31B13">
                    <w:rPr>
                      <w:rFonts w:eastAsia="Times New Roman"/>
                      <w:bCs/>
                      <w:sz w:val="22"/>
                      <w:lang w:bidi="en-US"/>
                    </w:rPr>
                    <w:t xml:space="preserve">make such claims that are obviously not grounded in </w:t>
                  </w:r>
                </w:p>
                <w:p w:rsidR="009F6124" w:rsidRDefault="00A31B13" w:rsidP="009F6124">
                  <w:pPr>
                    <w:pStyle w:val="Article2-Body"/>
                    <w:spacing w:after="0" w:line="240" w:lineRule="auto"/>
                    <w:rPr>
                      <w:rFonts w:eastAsia="Times New Roman"/>
                      <w:bCs/>
                      <w:sz w:val="22"/>
                      <w:lang w:bidi="en-US"/>
                    </w:rPr>
                  </w:pPr>
                  <w:r w:rsidRPr="00A31B13">
                    <w:rPr>
                      <w:rFonts w:eastAsia="Times New Roman"/>
                      <w:bCs/>
                      <w:sz w:val="22"/>
                      <w:lang w:bidi="en-US"/>
                    </w:rPr>
                    <w:t xml:space="preserve">fact? Anyone evaluating the diet has to question both his </w:t>
                  </w:r>
                </w:p>
                <w:p w:rsidR="00A31B13" w:rsidRPr="00A31B13" w:rsidRDefault="00A31B13" w:rsidP="009F6124">
                  <w:pPr>
                    <w:pStyle w:val="Article2-Body"/>
                    <w:spacing w:after="0" w:line="240" w:lineRule="auto"/>
                    <w:rPr>
                      <w:rFonts w:eastAsia="Times New Roman"/>
                      <w:bCs/>
                      <w:sz w:val="22"/>
                      <w:lang w:bidi="en-US"/>
                    </w:rPr>
                  </w:pPr>
                  <w:r w:rsidRPr="00A31B13">
                    <w:rPr>
                      <w:rFonts w:eastAsia="Times New Roman"/>
                      <w:bCs/>
                      <w:sz w:val="22"/>
                      <w:lang w:bidi="en-US"/>
                    </w:rPr>
                    <w:t>philosophies and his motivations.</w:t>
                  </w:r>
                </w:p>
                <w:p w:rsidR="009F6124" w:rsidRPr="009F6124" w:rsidRDefault="009F6124" w:rsidP="009F6124">
                  <w:pPr>
                    <w:pStyle w:val="Article2-Body"/>
                    <w:spacing w:after="0" w:line="240" w:lineRule="auto"/>
                    <w:rPr>
                      <w:rFonts w:eastAsia="Times New Roman"/>
                      <w:b/>
                      <w:bCs/>
                      <w:i/>
                      <w:iCs/>
                      <w:sz w:val="10"/>
                      <w:lang w:bidi="en-US"/>
                    </w:rPr>
                  </w:pPr>
                </w:p>
                <w:p w:rsidR="00A31B13" w:rsidRPr="00A31B13" w:rsidRDefault="00A31B13" w:rsidP="009F6124">
                  <w:pPr>
                    <w:pStyle w:val="Article2-Body"/>
                    <w:spacing w:after="0" w:line="240" w:lineRule="auto"/>
                    <w:rPr>
                      <w:rFonts w:eastAsia="Times New Roman"/>
                      <w:bCs/>
                      <w:i/>
                      <w:iCs/>
                      <w:sz w:val="22"/>
                      <w:lang w:bidi="en-US"/>
                    </w:rPr>
                  </w:pPr>
                  <w:r w:rsidRPr="00A31B13">
                    <w:rPr>
                      <w:rFonts w:eastAsia="Times New Roman"/>
                      <w:b/>
                      <w:bCs/>
                      <w:i/>
                      <w:iCs/>
                      <w:sz w:val="22"/>
                      <w:lang w:bidi="en-US"/>
                    </w:rPr>
                    <w:t xml:space="preserve">There are several claims that I find particularly disturbing: </w:t>
                  </w:r>
                </w:p>
                <w:p w:rsidR="00A31B13" w:rsidRPr="00A31B13" w:rsidRDefault="00A31B13" w:rsidP="009F6124">
                  <w:pPr>
                    <w:pStyle w:val="Article2-Body"/>
                    <w:spacing w:after="0" w:line="240" w:lineRule="auto"/>
                    <w:rPr>
                      <w:rFonts w:eastAsia="Times New Roman"/>
                      <w:bCs/>
                      <w:sz w:val="22"/>
                      <w:lang w:bidi="en-US"/>
                    </w:rPr>
                  </w:pPr>
                  <w:r w:rsidRPr="00A31B13">
                    <w:rPr>
                      <w:rFonts w:eastAsia="Times New Roman"/>
                      <w:bCs/>
                      <w:sz w:val="22"/>
                      <w:lang w:bidi="en-US"/>
                    </w:rPr>
                    <w:t xml:space="preserve">• One is that certain blood types should consume a diet high in cholesterol. In fact, although not everyone is sensitive to high cholesterol foods in terms of increasing risk of heart disease, no one should consume a diet HIGH in cholesterol as those foods high in cholesterol cannot create a balanced diet. They are also generally high in fat, which leads to unwanted empty calorie intake. </w:t>
                  </w:r>
                </w:p>
                <w:p w:rsidR="00A31B13" w:rsidRPr="00A31B13" w:rsidRDefault="00A31B13" w:rsidP="009F6124">
                  <w:pPr>
                    <w:pStyle w:val="Article2-Body"/>
                    <w:spacing w:after="0" w:line="240" w:lineRule="auto"/>
                    <w:rPr>
                      <w:rFonts w:eastAsia="Times New Roman"/>
                      <w:bCs/>
                      <w:sz w:val="22"/>
                      <w:lang w:bidi="en-US"/>
                    </w:rPr>
                  </w:pPr>
                  <w:r w:rsidRPr="00A31B13">
                    <w:rPr>
                      <w:rFonts w:eastAsia="Times New Roman"/>
                      <w:bCs/>
                      <w:sz w:val="22"/>
                      <w:lang w:bidi="en-US"/>
                    </w:rPr>
                    <w:t xml:space="preserve">• Another disturbing claim is that people having blood group O or B should consume animal protein daily. This insinuates that a vegetarian diet is unhealthy, while it is certainly not. </w:t>
                  </w:r>
                </w:p>
                <w:p w:rsidR="00A31B13" w:rsidRDefault="00A31B13" w:rsidP="009F6124">
                  <w:pPr>
                    <w:pStyle w:val="Article2-Body"/>
                    <w:spacing w:after="0" w:line="240" w:lineRule="auto"/>
                    <w:rPr>
                      <w:rFonts w:eastAsia="Times New Roman"/>
                      <w:bCs/>
                      <w:sz w:val="22"/>
                      <w:lang w:bidi="en-US"/>
                    </w:rPr>
                  </w:pPr>
                  <w:r w:rsidRPr="00A31B13">
                    <w:rPr>
                      <w:rFonts w:eastAsia="Times New Roman"/>
                      <w:bCs/>
                      <w:sz w:val="22"/>
                      <w:lang w:bidi="en-US"/>
                    </w:rPr>
                    <w:t xml:space="preserve">• And most disturbing, the ER4YT diet discourages exercise for blood type A. Everyone knows that regular exercise benefits just about everyone. And I, as a blood type A person, certainly don’t understand how anyone could say that it isn’t healthy for me to exercise! </w:t>
                  </w:r>
                </w:p>
                <w:p w:rsidR="009F6124" w:rsidRPr="009F6124" w:rsidRDefault="009F6124" w:rsidP="009F6124">
                  <w:pPr>
                    <w:pStyle w:val="Article2-Body"/>
                    <w:spacing w:after="0" w:line="240" w:lineRule="auto"/>
                    <w:rPr>
                      <w:rFonts w:eastAsia="Times New Roman"/>
                      <w:bCs/>
                      <w:sz w:val="10"/>
                      <w:lang w:bidi="en-US"/>
                    </w:rPr>
                  </w:pPr>
                </w:p>
                <w:p w:rsidR="00A31B13" w:rsidRPr="00A31B13" w:rsidRDefault="00A31B13" w:rsidP="009F6124">
                  <w:pPr>
                    <w:pStyle w:val="Article2-Body"/>
                    <w:spacing w:after="0" w:line="240" w:lineRule="auto"/>
                    <w:rPr>
                      <w:rFonts w:eastAsia="Times New Roman"/>
                      <w:bCs/>
                      <w:sz w:val="22"/>
                      <w:lang w:bidi="en-US"/>
                    </w:rPr>
                  </w:pPr>
                  <w:r w:rsidRPr="00A31B13">
                    <w:rPr>
                      <w:rFonts w:eastAsia="Times New Roman"/>
                      <w:bCs/>
                      <w:sz w:val="22"/>
                      <w:lang w:bidi="en-US"/>
                    </w:rPr>
                    <w:t>According to John J. McMahon, Jr., a naturopathic physician (MD) and author of The Blood Type Diet: Latest Diet Scam, “The blood type solution encourages sundry capricious restrictions on diet, exercise and herbal medicine for which it is only able to reference itself as final authority. Good science and common sense make this theory impossible for me to take seriously.” Instead of looking to find a quick and easy fix to make you healthy overnight without any effort including exercising, focus on what you already know is the only way: eating right (high fiber, low fat, variety) and exercising regularly.</w:t>
                  </w:r>
                </w:p>
                <w:p w:rsidR="00DB4AF7" w:rsidRPr="000A7E2C" w:rsidRDefault="00DB4AF7" w:rsidP="00E5218D">
                  <w:pPr>
                    <w:pStyle w:val="Article2-Body"/>
                    <w:rPr>
                      <w:sz w:val="22"/>
                      <w:lang w:bidi="en-US"/>
                    </w:rPr>
                  </w:pPr>
                </w:p>
              </w:txbxContent>
            </v:textbox>
          </v:shape>
        </w:pict>
      </w:r>
      <w:r w:rsidR="007311F5">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4358E0" w:rsidP="006767DE">
                  <w:pPr>
                    <w:pStyle w:val="Date"/>
                    <w:rPr>
                      <w:rFonts w:ascii="Corbel" w:hAnsi="Corbel"/>
                      <w:b/>
                      <w:color w:val="385623" w:themeColor="accent6" w:themeShade="80"/>
                      <w:sz w:val="24"/>
                    </w:rPr>
                  </w:pPr>
                  <w:r>
                    <w:rPr>
                      <w:rFonts w:ascii="Corbel" w:hAnsi="Corbel"/>
                      <w:b/>
                      <w:color w:val="385623" w:themeColor="accent6" w:themeShade="80"/>
                      <w:sz w:val="24"/>
                    </w:rPr>
                    <w:t>December</w:t>
                  </w:r>
                </w:p>
              </w:txbxContent>
            </v:textbox>
            <w10:wrap type="tight" anchorx="page" anchory="page"/>
          </v:shape>
        </w:pict>
      </w:r>
      <w:r w:rsidR="006976BD">
        <w:rPr>
          <w:noProof/>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bookmarkStart w:id="0" w:name="_GoBack"/>
      <w:bookmarkEnd w:id="0"/>
    </w:p>
    <w:p w:rsidR="006767DE" w:rsidRDefault="009F6124">
      <w:r>
        <w:rPr>
          <w:noProof/>
        </w:rPr>
        <w:lastRenderedPageBreak/>
        <w:drawing>
          <wp:anchor distT="0" distB="0" distL="114300" distR="114300" simplePos="0" relativeHeight="251672576" behindDoc="0" locked="0" layoutInCell="1" allowOverlap="1">
            <wp:simplePos x="0" y="0"/>
            <wp:positionH relativeFrom="column">
              <wp:posOffset>5057775</wp:posOffset>
            </wp:positionH>
            <wp:positionV relativeFrom="paragraph">
              <wp:posOffset>76200</wp:posOffset>
            </wp:positionV>
            <wp:extent cx="1731010" cy="1695450"/>
            <wp:effectExtent l="19050" t="0" r="2540" b="0"/>
            <wp:wrapNone/>
            <wp:docPr id="2" name="Picture 2" descr="D:\Priscilla\Tobby\Images\BIO DON THE DRAGON WILS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iscilla\Tobby\Images\BIO DON THE DRAGON WILSON.jpg"/>
                    <pic:cNvPicPr>
                      <a:picLocks noChangeAspect="1" noChangeArrowheads="1"/>
                    </pic:cNvPicPr>
                  </pic:nvPicPr>
                  <pic:blipFill>
                    <a:blip r:embed="rId10"/>
                    <a:srcRect/>
                    <a:stretch>
                      <a:fillRect/>
                    </a:stretch>
                  </pic:blipFill>
                  <pic:spPr bwMode="auto">
                    <a:xfrm>
                      <a:off x="0" y="0"/>
                      <a:ext cx="1731010" cy="1695450"/>
                    </a:xfrm>
                    <a:prstGeom prst="rect">
                      <a:avLst/>
                    </a:prstGeom>
                    <a:noFill/>
                    <a:ln w="9525">
                      <a:noFill/>
                      <a:miter lim="800000"/>
                      <a:headEnd/>
                      <a:tailEnd/>
                    </a:ln>
                  </pic:spPr>
                </pic:pic>
              </a:graphicData>
            </a:graphic>
          </wp:anchor>
        </w:drawing>
      </w:r>
      <w:r w:rsidR="007311F5">
        <w:rPr>
          <w:noProof/>
        </w:rPr>
        <w:pict>
          <v:rect id="Rectangle 225" o:spid="_x0000_s1029" style="position:absolute;margin-left:35pt;margin-top:33pt;width:537.5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style="mso-next-textbox:#Rectangle 225" inset="21.6pt,21.6pt,21.6pt">
              <w:txbxContent>
                <w:p w:rsidR="003D6303" w:rsidRPr="00504198" w:rsidRDefault="003D6303" w:rsidP="00B45481">
                  <w:pPr>
                    <w:rPr>
                      <w:rFonts w:eastAsia="Times New Roman" w:cstheme="minorHAnsi"/>
                      <w:b/>
                      <w:bCs/>
                      <w:smallCaps/>
                      <w:color w:val="0D0D0D"/>
                      <w:sz w:val="48"/>
                      <w:szCs w:val="48"/>
                      <w:lang w:bidi="en-US"/>
                    </w:rPr>
                  </w:pPr>
                  <w:r w:rsidRPr="00504198">
                    <w:rPr>
                      <w:rFonts w:ascii="Eras Bold ITC" w:eastAsia="Calibri" w:hAnsi="Eras Bold ITC" w:cs="Formata-Bold"/>
                      <w:b/>
                      <w:bCs/>
                      <w:color w:val="0D0D0D"/>
                      <w:sz w:val="48"/>
                      <w:szCs w:val="48"/>
                      <w:lang w:bidi="en-US"/>
                    </w:rPr>
                    <w:t>Training Tip</w:t>
                  </w:r>
                  <w:r w:rsidR="00504198" w:rsidRPr="00504198">
                    <w:rPr>
                      <w:rFonts w:ascii="Eras Bold ITC" w:eastAsia="Calibri" w:hAnsi="Eras Bold ITC" w:cs="Formata-Bold"/>
                      <w:b/>
                      <w:bCs/>
                      <w:color w:val="0D0D0D"/>
                      <w:sz w:val="48"/>
                      <w:szCs w:val="48"/>
                      <w:lang w:bidi="en-US"/>
                    </w:rPr>
                    <w:t>:</w:t>
                  </w:r>
                  <w:r w:rsidR="00C14250">
                    <w:rPr>
                      <w:rFonts w:ascii="Eras Bold ITC" w:eastAsia="Calibri" w:hAnsi="Eras Bold ITC" w:cs="Formata-Bold"/>
                      <w:b/>
                      <w:bCs/>
                      <w:color w:val="0D0D0D"/>
                      <w:sz w:val="48"/>
                      <w:szCs w:val="48"/>
                      <w:lang w:bidi="en-US"/>
                    </w:rPr>
                    <w:t xml:space="preserve">  </w:t>
                  </w:r>
                  <w:r w:rsidRPr="00504198">
                    <w:rPr>
                      <w:rFonts w:eastAsia="Times New Roman" w:cstheme="minorHAnsi"/>
                      <w:b/>
                      <w:bCs/>
                      <w:smallCaps/>
                      <w:color w:val="0D0D0D"/>
                      <w:sz w:val="48"/>
                      <w:szCs w:val="48"/>
                      <w:lang w:bidi="en-US"/>
                    </w:rPr>
                    <w:t xml:space="preserve">Building Speed </w:t>
                  </w:r>
                </w:p>
                <w:p w:rsidR="000C179D" w:rsidRPr="00AB6710" w:rsidRDefault="000C179D" w:rsidP="000C179D">
                  <w:pPr>
                    <w:rPr>
                      <w:i/>
                      <w:iCs/>
                      <w:sz w:val="20"/>
                      <w:szCs w:val="18"/>
                      <w:lang w:bidi="en-US"/>
                    </w:rPr>
                  </w:pPr>
                  <w:r w:rsidRPr="00AB6710">
                    <w:rPr>
                      <w:b/>
                      <w:bCs/>
                      <w:sz w:val="20"/>
                      <w:szCs w:val="18"/>
                      <w:lang w:bidi="en-US"/>
                    </w:rPr>
                    <w:t>Speed:</w:t>
                  </w:r>
                  <w:r w:rsidRPr="00AB6710">
                    <w:rPr>
                      <w:sz w:val="20"/>
                      <w:szCs w:val="18"/>
                      <w:lang w:bidi="en-US"/>
                    </w:rPr>
                    <w:t xml:space="preserve"> </w:t>
                  </w:r>
                  <w:r w:rsidRPr="00AB6710">
                    <w:rPr>
                      <w:i/>
                      <w:iCs/>
                      <w:sz w:val="20"/>
                      <w:szCs w:val="18"/>
                      <w:lang w:bidi="en-US"/>
                    </w:rPr>
                    <w:t xml:space="preserve">the act of moving swiftly or rapidly </w:t>
                  </w:r>
                </w:p>
                <w:p w:rsidR="000C179D" w:rsidRPr="00AB6710" w:rsidRDefault="000C179D" w:rsidP="000C179D">
                  <w:pPr>
                    <w:rPr>
                      <w:sz w:val="20"/>
                      <w:szCs w:val="18"/>
                      <w:lang w:bidi="en-US"/>
                    </w:rPr>
                  </w:pPr>
                  <w:r w:rsidRPr="00AB6710">
                    <w:rPr>
                      <w:sz w:val="20"/>
                      <w:szCs w:val="18"/>
                      <w:lang w:bidi="en-US"/>
                    </w:rPr>
                    <w:t xml:space="preserve">Speed is an important element of martial arts training. First-step explosion is one key activity during which martial artists need speed. To increase this speed, you must train weekly to build the necessary muscle strength and capacity. </w:t>
                  </w:r>
                </w:p>
                <w:p w:rsidR="000C179D" w:rsidRPr="00AB6710" w:rsidRDefault="000C179D" w:rsidP="000C179D">
                  <w:pPr>
                    <w:rPr>
                      <w:sz w:val="20"/>
                      <w:szCs w:val="18"/>
                      <w:lang w:bidi="en-US"/>
                    </w:rPr>
                  </w:pPr>
                  <w:r w:rsidRPr="00AB6710">
                    <w:rPr>
                      <w:i/>
                      <w:iCs/>
                      <w:sz w:val="20"/>
                      <w:szCs w:val="18"/>
                      <w:lang w:bidi="en-US"/>
                    </w:rPr>
                    <w:t xml:space="preserve">The following training tips will help you increase your speed through first-step explosion skips:  </w:t>
                  </w:r>
                  <w:r w:rsidRPr="00AB6710">
                    <w:rPr>
                      <w:sz w:val="20"/>
                      <w:szCs w:val="18"/>
                      <w:lang w:bidi="en-US"/>
                    </w:rPr>
                    <w:t xml:space="preserve"> </w:t>
                  </w:r>
                </w:p>
                <w:p w:rsidR="000C179D" w:rsidRPr="00AB6710" w:rsidRDefault="000C179D" w:rsidP="000C179D">
                  <w:pPr>
                    <w:rPr>
                      <w:sz w:val="20"/>
                      <w:szCs w:val="18"/>
                      <w:lang w:bidi="en-US"/>
                    </w:rPr>
                  </w:pPr>
                  <w:r w:rsidRPr="00AB6710">
                    <w:rPr>
                      <w:b/>
                      <w:bCs/>
                      <w:sz w:val="20"/>
                      <w:szCs w:val="18"/>
                      <w:lang w:bidi="en-US"/>
                    </w:rPr>
                    <w:t>Step 1:</w:t>
                  </w:r>
                  <w:r w:rsidRPr="00AB6710">
                    <w:rPr>
                      <w:sz w:val="20"/>
                      <w:szCs w:val="18"/>
                      <w:lang w:bidi="en-US"/>
                    </w:rPr>
                    <w:t xml:space="preserve"> </w:t>
                  </w:r>
                  <w:r w:rsidRPr="00AB6710">
                    <w:rPr>
                      <w:sz w:val="20"/>
                      <w:szCs w:val="18"/>
                      <w:lang w:bidi="en-US"/>
                    </w:rPr>
                    <w:br/>
                    <w:t xml:space="preserve">Find a good training area where you will </w:t>
                  </w:r>
                  <w:r w:rsidRPr="00AB6710">
                    <w:rPr>
                      <w:sz w:val="20"/>
                      <w:szCs w:val="18"/>
                      <w:lang w:bidi="en-US"/>
                    </w:rPr>
                    <w:br/>
                    <w:t>not trip over obstacles.</w:t>
                  </w:r>
                </w:p>
                <w:p w:rsidR="000C179D" w:rsidRPr="00AB6710" w:rsidRDefault="000C179D" w:rsidP="000C179D">
                  <w:pPr>
                    <w:rPr>
                      <w:sz w:val="20"/>
                      <w:szCs w:val="18"/>
                      <w:lang w:bidi="en-US"/>
                    </w:rPr>
                  </w:pPr>
                  <w:r w:rsidRPr="00AB6710">
                    <w:rPr>
                      <w:b/>
                      <w:bCs/>
                      <w:sz w:val="20"/>
                      <w:szCs w:val="18"/>
                      <w:lang w:bidi="en-US"/>
                    </w:rPr>
                    <w:t>Step 2:</w:t>
                  </w:r>
                  <w:r w:rsidRPr="00AB6710">
                    <w:rPr>
                      <w:sz w:val="20"/>
                      <w:szCs w:val="18"/>
                      <w:lang w:bidi="en-US"/>
                    </w:rPr>
                    <w:t xml:space="preserve"> </w:t>
                  </w:r>
                  <w:r w:rsidRPr="00AB6710">
                    <w:rPr>
                      <w:sz w:val="20"/>
                      <w:szCs w:val="18"/>
                      <w:lang w:bidi="en-US"/>
                    </w:rPr>
                    <w:br/>
                    <w:t xml:space="preserve">At a command from a training partner </w:t>
                  </w:r>
                  <w:r w:rsidRPr="00AB6710">
                    <w:rPr>
                      <w:sz w:val="20"/>
                      <w:szCs w:val="18"/>
                      <w:lang w:bidi="en-US"/>
                    </w:rPr>
                    <w:br/>
                    <w:t xml:space="preserve">(or voice the command yourself, if you are </w:t>
                  </w:r>
                  <w:r w:rsidRPr="00AB6710">
                    <w:rPr>
                      <w:sz w:val="20"/>
                      <w:szCs w:val="18"/>
                      <w:lang w:bidi="en-US"/>
                    </w:rPr>
                    <w:br/>
                    <w:t xml:space="preserve">training alone), explode at your maximum speed into a series of three to five skips. </w:t>
                  </w:r>
                </w:p>
                <w:p w:rsidR="000C179D" w:rsidRPr="00AB6710" w:rsidRDefault="000C179D" w:rsidP="000C179D">
                  <w:pPr>
                    <w:rPr>
                      <w:sz w:val="20"/>
                      <w:szCs w:val="18"/>
                      <w:lang w:bidi="en-US"/>
                    </w:rPr>
                  </w:pPr>
                  <w:r w:rsidRPr="00AB6710">
                    <w:rPr>
                      <w:b/>
                      <w:bCs/>
                      <w:sz w:val="20"/>
                      <w:szCs w:val="18"/>
                      <w:lang w:bidi="en-US"/>
                    </w:rPr>
                    <w:t>Step 3:</w:t>
                  </w:r>
                  <w:r w:rsidRPr="00AB6710">
                    <w:rPr>
                      <w:sz w:val="20"/>
                      <w:szCs w:val="18"/>
                      <w:lang w:bidi="en-US"/>
                    </w:rPr>
                    <w:t xml:space="preserve"> </w:t>
                  </w:r>
                  <w:r w:rsidRPr="00AB6710">
                    <w:rPr>
                      <w:sz w:val="20"/>
                      <w:szCs w:val="18"/>
                      <w:lang w:bidi="en-US"/>
                    </w:rPr>
                    <w:br/>
                    <w:t xml:space="preserve">Do this at least 10 times per day for two weeks, and then increase your repetitions </w:t>
                  </w:r>
                  <w:r w:rsidRPr="00AB6710">
                    <w:rPr>
                      <w:sz w:val="20"/>
                      <w:szCs w:val="18"/>
                      <w:lang w:bidi="en-US"/>
                    </w:rPr>
                    <w:br/>
                    <w:t>as your muscles adjust.</w:t>
                  </w:r>
                </w:p>
                <w:p w:rsidR="000C179D" w:rsidRPr="00AB6710" w:rsidRDefault="000C179D" w:rsidP="000C179D">
                  <w:pPr>
                    <w:rPr>
                      <w:sz w:val="20"/>
                      <w:szCs w:val="18"/>
                      <w:lang w:bidi="en-US"/>
                    </w:rPr>
                  </w:pPr>
                  <w:r w:rsidRPr="00AB6710">
                    <w:rPr>
                      <w:b/>
                      <w:bCs/>
                      <w:sz w:val="20"/>
                      <w:szCs w:val="18"/>
                      <w:lang w:bidi="en-US"/>
                    </w:rPr>
                    <w:t>Step 4:</w:t>
                  </w:r>
                  <w:r w:rsidRPr="00AB6710">
                    <w:rPr>
                      <w:sz w:val="20"/>
                      <w:szCs w:val="18"/>
                      <w:lang w:bidi="en-US"/>
                    </w:rPr>
                    <w:t xml:space="preserve"> Do this drill with liner and lateral skips </w:t>
                  </w:r>
                </w:p>
                <w:p w:rsidR="0081601F" w:rsidRPr="00AB6710" w:rsidRDefault="000C179D" w:rsidP="000C179D">
                  <w:pPr>
                    <w:rPr>
                      <w:rFonts w:cstheme="minorHAnsi"/>
                      <w:sz w:val="20"/>
                      <w:szCs w:val="18"/>
                    </w:rPr>
                  </w:pPr>
                  <w:r w:rsidRPr="00AB6710">
                    <w:rPr>
                      <w:sz w:val="20"/>
                      <w:szCs w:val="18"/>
                      <w:lang w:bidi="en-US"/>
                    </w:rPr>
                    <w:t>In two months, you should notice a significant increase in your ability to explode faster with your kicks and footwork during your martial arts training.</w:t>
                  </w:r>
                </w:p>
              </w:txbxContent>
            </v:textbox>
            <w10:wrap type="through" anchorx="page" anchory="page"/>
          </v:rect>
        </w:pict>
      </w:r>
      <w:r w:rsidR="00D758F4">
        <w:rPr>
          <w:noProof/>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7311F5">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45086F" w:rsidRDefault="002050A6" w:rsidP="00800EB4">
                  <w:pPr>
                    <w:rPr>
                      <w:rFonts w:ascii="Calibri" w:eastAsia="Times New Roman" w:hAnsi="Calibri" w:cs="Formata-Bold"/>
                      <w:b/>
                      <w:bCs/>
                      <w:iCs/>
                      <w:smallCaps/>
                      <w:color w:val="000000"/>
                      <w:sz w:val="48"/>
                      <w:szCs w:val="48"/>
                      <w:lang w:bidi="en-US"/>
                    </w:rPr>
                  </w:pPr>
                  <w:r>
                    <w:rPr>
                      <w:rStyle w:val="Article2-TitleChar"/>
                    </w:rPr>
                    <w:t>Fellow Martial Artist:</w:t>
                  </w:r>
                  <w:r>
                    <w:rPr>
                      <w:color w:val="000000" w:themeColor="text1"/>
                    </w:rPr>
                    <w:br/>
                  </w:r>
                  <w:r w:rsidR="0045086F" w:rsidRPr="0045086F">
                    <w:rPr>
                      <w:rFonts w:ascii="Calibri" w:eastAsia="Times New Roman" w:hAnsi="Calibri" w:cs="Formata-Bold"/>
                      <w:b/>
                      <w:bCs/>
                      <w:iCs/>
                      <w:smallCaps/>
                      <w:color w:val="000000"/>
                      <w:sz w:val="48"/>
                      <w:szCs w:val="48"/>
                      <w:lang w:bidi="en-US"/>
                    </w:rPr>
                    <w:t>Don The Dragon Wilson</w:t>
                  </w:r>
                </w:p>
                <w:p w:rsidR="009F6124" w:rsidRDefault="002029C2" w:rsidP="009F6124">
                  <w:pPr>
                    <w:spacing w:after="0" w:line="240" w:lineRule="auto"/>
                    <w:rPr>
                      <w:sz w:val="18"/>
                      <w:szCs w:val="18"/>
                      <w:lang w:bidi="en-US"/>
                    </w:rPr>
                  </w:pPr>
                  <w:r w:rsidRPr="00816830">
                    <w:rPr>
                      <w:sz w:val="18"/>
                      <w:szCs w:val="18"/>
                      <w:lang w:bidi="en-US"/>
                    </w:rPr>
                    <w:t>Don “The Dragon” Wilson was born in Cocoa Beach, Florida. Don was an honors student in high school</w:t>
                  </w:r>
                </w:p>
                <w:p w:rsidR="009F6124" w:rsidRDefault="002029C2" w:rsidP="009F6124">
                  <w:pPr>
                    <w:spacing w:after="0" w:line="240" w:lineRule="auto"/>
                    <w:rPr>
                      <w:sz w:val="18"/>
                      <w:szCs w:val="18"/>
                      <w:lang w:bidi="en-US"/>
                    </w:rPr>
                  </w:pPr>
                  <w:r w:rsidRPr="00816830">
                    <w:rPr>
                      <w:sz w:val="18"/>
                      <w:szCs w:val="18"/>
                      <w:lang w:bidi="en-US"/>
                    </w:rPr>
                    <w:t xml:space="preserve">and attended the Coast Guard Academy, where he studied engineering. A lesson from his older </w:t>
                  </w:r>
                </w:p>
                <w:p w:rsidR="009F6124" w:rsidRDefault="002029C2" w:rsidP="009F6124">
                  <w:pPr>
                    <w:spacing w:after="0" w:line="240" w:lineRule="auto"/>
                    <w:rPr>
                      <w:sz w:val="18"/>
                      <w:szCs w:val="18"/>
                      <w:lang w:bidi="en-US"/>
                    </w:rPr>
                  </w:pPr>
                  <w:r w:rsidRPr="00816830">
                    <w:rPr>
                      <w:sz w:val="18"/>
                      <w:szCs w:val="18"/>
                      <w:lang w:bidi="en-US"/>
                    </w:rPr>
                    <w:t xml:space="preserve">brother, Jim, who was already studying kung fu, changed his life forever. Don had been a great </w:t>
                  </w:r>
                </w:p>
                <w:p w:rsidR="009F6124" w:rsidRDefault="002029C2" w:rsidP="009F6124">
                  <w:pPr>
                    <w:spacing w:after="0" w:line="240" w:lineRule="auto"/>
                    <w:rPr>
                      <w:sz w:val="18"/>
                      <w:szCs w:val="18"/>
                      <w:lang w:bidi="en-US"/>
                    </w:rPr>
                  </w:pPr>
                  <w:r w:rsidRPr="00816830">
                    <w:rPr>
                      <w:sz w:val="18"/>
                      <w:szCs w:val="18"/>
                      <w:lang w:bidi="en-US"/>
                    </w:rPr>
                    <w:t xml:space="preserve">athlete in high school; therefore, he couldn’t understand why at a solid 205 pounds he could not </w:t>
                  </w:r>
                </w:p>
                <w:p w:rsidR="002029C2" w:rsidRDefault="002029C2" w:rsidP="009F6124">
                  <w:pPr>
                    <w:spacing w:after="0" w:line="240" w:lineRule="auto"/>
                    <w:rPr>
                      <w:sz w:val="18"/>
                      <w:szCs w:val="18"/>
                      <w:lang w:bidi="en-US"/>
                    </w:rPr>
                  </w:pPr>
                  <w:r w:rsidRPr="00816830">
                    <w:rPr>
                      <w:sz w:val="18"/>
                      <w:szCs w:val="18"/>
                      <w:lang w:bidi="en-US"/>
                    </w:rPr>
                    <w:t>out-maneuver his smaller 155-pound brother. Don instantly became interested in kung fu training and was soon competing and point fighting.</w:t>
                  </w:r>
                </w:p>
                <w:p w:rsidR="009F6124" w:rsidRPr="009F6124" w:rsidRDefault="009F6124" w:rsidP="009F6124">
                  <w:pPr>
                    <w:spacing w:after="0" w:line="240" w:lineRule="auto"/>
                    <w:rPr>
                      <w:sz w:val="8"/>
                      <w:szCs w:val="18"/>
                      <w:lang w:bidi="en-US"/>
                    </w:rPr>
                  </w:pPr>
                </w:p>
                <w:p w:rsidR="002029C2" w:rsidRDefault="002029C2" w:rsidP="009F6124">
                  <w:pPr>
                    <w:spacing w:after="0" w:line="240" w:lineRule="auto"/>
                    <w:rPr>
                      <w:sz w:val="18"/>
                      <w:szCs w:val="18"/>
                      <w:lang w:bidi="en-US"/>
                    </w:rPr>
                  </w:pPr>
                  <w:r w:rsidRPr="00816830">
                    <w:rPr>
                      <w:sz w:val="18"/>
                      <w:szCs w:val="18"/>
                      <w:lang w:bidi="en-US"/>
                    </w:rPr>
                    <w:t>Don studied the Dragon style of kung fu. Not feeling entirely fulfilled by this style, he soon discovered the world of kickboxing and started his professional kickboxing career during 1974. He won the 1979 PKA U.S. Middleweight Championship. Don then began to work with Bill “Superfoot” Wallace, the PKA world champion, to develop his kicking skills. He learned to use every kind of kick invented and could deliver double-and triple-kicks from each leg.</w:t>
                  </w:r>
                </w:p>
                <w:p w:rsidR="009F6124" w:rsidRPr="00816830" w:rsidRDefault="009F6124" w:rsidP="009F6124">
                  <w:pPr>
                    <w:spacing w:after="0" w:line="240" w:lineRule="auto"/>
                    <w:rPr>
                      <w:sz w:val="18"/>
                      <w:szCs w:val="18"/>
                      <w:lang w:bidi="en-US"/>
                    </w:rPr>
                  </w:pPr>
                </w:p>
                <w:p w:rsidR="002029C2" w:rsidRPr="00816830" w:rsidRDefault="002029C2" w:rsidP="009F6124">
                  <w:pPr>
                    <w:spacing w:after="0" w:line="240" w:lineRule="auto"/>
                    <w:rPr>
                      <w:sz w:val="18"/>
                      <w:szCs w:val="18"/>
                      <w:lang w:bidi="en-US"/>
                    </w:rPr>
                  </w:pPr>
                  <w:r w:rsidRPr="00816830">
                    <w:rPr>
                      <w:sz w:val="18"/>
                      <w:szCs w:val="18"/>
                      <w:lang w:bidi="en-US"/>
                    </w:rPr>
                    <w:t xml:space="preserve">When Don removed his gloves for the last time, he had won 11 world titles in three different weight classes. Don’s impressive career record includes 71 wins, 47 by knockout and six by kick-knockout; and he was also the first kung fu practitioner to become a World Kickboxing Champion. </w:t>
                  </w:r>
                </w:p>
                <w:p w:rsidR="009F6124" w:rsidRPr="009F6124" w:rsidRDefault="009F6124" w:rsidP="009F6124">
                  <w:pPr>
                    <w:spacing w:after="0" w:line="240" w:lineRule="auto"/>
                    <w:rPr>
                      <w:sz w:val="14"/>
                      <w:szCs w:val="18"/>
                      <w:lang w:bidi="en-US"/>
                    </w:rPr>
                  </w:pPr>
                </w:p>
                <w:p w:rsidR="002029C2" w:rsidRDefault="002029C2" w:rsidP="009F6124">
                  <w:pPr>
                    <w:spacing w:after="0" w:line="240" w:lineRule="auto"/>
                    <w:rPr>
                      <w:i/>
                      <w:iCs/>
                      <w:sz w:val="18"/>
                      <w:szCs w:val="18"/>
                      <w:lang w:bidi="en-US"/>
                    </w:rPr>
                  </w:pPr>
                  <w:r w:rsidRPr="00816830">
                    <w:rPr>
                      <w:sz w:val="18"/>
                      <w:szCs w:val="18"/>
                      <w:lang w:bidi="en-US"/>
                    </w:rPr>
                    <w:t xml:space="preserve">Chuck Norris, Don’s friend and fellow martial artist suggested that he move to Hollywood. Don starred in the movie hit, </w:t>
                  </w:r>
                  <w:r w:rsidRPr="00816830">
                    <w:rPr>
                      <w:i/>
                      <w:iCs/>
                      <w:sz w:val="18"/>
                      <w:szCs w:val="18"/>
                      <w:lang w:bidi="en-US"/>
                    </w:rPr>
                    <w:t>Bloodfist</w:t>
                  </w:r>
                  <w:r w:rsidRPr="00816830">
                    <w:rPr>
                      <w:sz w:val="18"/>
                      <w:szCs w:val="18"/>
                      <w:lang w:bidi="en-US"/>
                    </w:rPr>
                    <w:t xml:space="preserve">, and that success led to seven sequels. Don has produced and starred in many exciting action films where his incredible kicking skills, his keen sense of humor and his charisma are clearly evident. He also starred in </w:t>
                  </w:r>
                  <w:r w:rsidRPr="00816830">
                    <w:rPr>
                      <w:i/>
                      <w:iCs/>
                      <w:sz w:val="18"/>
                      <w:szCs w:val="18"/>
                      <w:lang w:bidi="en-US"/>
                    </w:rPr>
                    <w:t>Ring of Fire, Red Sun Rising</w:t>
                  </w:r>
                  <w:r w:rsidRPr="00816830">
                    <w:rPr>
                      <w:sz w:val="18"/>
                      <w:szCs w:val="18"/>
                      <w:lang w:bidi="en-US"/>
                    </w:rPr>
                    <w:t xml:space="preserve"> and </w:t>
                  </w:r>
                  <w:r w:rsidRPr="00816830">
                    <w:rPr>
                      <w:i/>
                      <w:iCs/>
                      <w:sz w:val="18"/>
                      <w:szCs w:val="18"/>
                      <w:lang w:bidi="en-US"/>
                    </w:rPr>
                    <w:t>Batman Forever.</w:t>
                  </w:r>
                </w:p>
                <w:p w:rsidR="009F6124" w:rsidRPr="009F6124" w:rsidRDefault="009F6124" w:rsidP="009F6124">
                  <w:pPr>
                    <w:spacing w:after="0" w:line="240" w:lineRule="auto"/>
                    <w:rPr>
                      <w:i/>
                      <w:iCs/>
                      <w:sz w:val="14"/>
                      <w:szCs w:val="18"/>
                      <w:lang w:bidi="en-US"/>
                    </w:rPr>
                  </w:pPr>
                </w:p>
                <w:p w:rsidR="0090522E" w:rsidRPr="00816830" w:rsidRDefault="002029C2" w:rsidP="009F6124">
                  <w:pPr>
                    <w:spacing w:after="0" w:line="240" w:lineRule="auto"/>
                    <w:rPr>
                      <w:rFonts w:ascii="Calibri" w:eastAsia="Times New Roman" w:hAnsi="Calibri" w:cs="Times New Roman"/>
                      <w:sz w:val="18"/>
                      <w:szCs w:val="18"/>
                      <w:lang w:bidi="en-US"/>
                    </w:rPr>
                  </w:pPr>
                  <w:r w:rsidRPr="00816830">
                    <w:rPr>
                      <w:sz w:val="18"/>
                      <w:szCs w:val="18"/>
                      <w:lang w:bidi="en-US"/>
                    </w:rPr>
                    <w:t>Don has established himself as a hard-working star, having appeared in 31 films. He is successful because he continues to improve as an actor, and he projects integrity. Don “The Dragon” Wilson’s dedication has helped him tbe a successful martial artist and a starring actor.</w:t>
                  </w: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1F5" w:rsidRDefault="007311F5" w:rsidP="007A776A">
      <w:pPr>
        <w:spacing w:after="0" w:line="240" w:lineRule="auto"/>
      </w:pPr>
      <w:r>
        <w:separator/>
      </w:r>
    </w:p>
  </w:endnote>
  <w:endnote w:type="continuationSeparator" w:id="0">
    <w:p w:rsidR="007311F5" w:rsidRDefault="007311F5" w:rsidP="007A77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1F5" w:rsidRDefault="007311F5" w:rsidP="007A776A">
      <w:pPr>
        <w:spacing w:after="0" w:line="240" w:lineRule="auto"/>
      </w:pPr>
      <w:r>
        <w:separator/>
      </w:r>
    </w:p>
  </w:footnote>
  <w:footnote w:type="continuationSeparator" w:id="0">
    <w:p w:rsidR="007311F5" w:rsidRDefault="007311F5" w:rsidP="007A77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5D49"/>
    <w:multiLevelType w:val="hybridMultilevel"/>
    <w:tmpl w:val="0120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C55F47"/>
    <w:multiLevelType w:val="hybridMultilevel"/>
    <w:tmpl w:val="CFB294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AD3C87"/>
    <w:multiLevelType w:val="hybridMultilevel"/>
    <w:tmpl w:val="80C8FC86"/>
    <w:lvl w:ilvl="0" w:tplc="7654D8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CF7946"/>
    <w:multiLevelType w:val="hybridMultilevel"/>
    <w:tmpl w:val="CA06E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1606A4"/>
    <w:multiLevelType w:val="hybridMultilevel"/>
    <w:tmpl w:val="43626912"/>
    <w:lvl w:ilvl="0" w:tplc="21B21EBA">
      <w:start w:val="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9045FB"/>
    <w:multiLevelType w:val="multilevel"/>
    <w:tmpl w:val="02E0C8A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0185E11"/>
    <w:multiLevelType w:val="hybridMultilevel"/>
    <w:tmpl w:val="118A5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06213A"/>
    <w:multiLevelType w:val="hybridMultilevel"/>
    <w:tmpl w:val="A9BE8B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D104B3"/>
    <w:multiLevelType w:val="hybridMultilevel"/>
    <w:tmpl w:val="FDBA9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E20B42"/>
    <w:multiLevelType w:val="hybridMultilevel"/>
    <w:tmpl w:val="54A6F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32455F"/>
    <w:multiLevelType w:val="hybridMultilevel"/>
    <w:tmpl w:val="B4023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DB91238"/>
    <w:multiLevelType w:val="hybridMultilevel"/>
    <w:tmpl w:val="20606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5C6771C"/>
    <w:multiLevelType w:val="hybridMultilevel"/>
    <w:tmpl w:val="8648F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2946C5"/>
    <w:multiLevelType w:val="hybridMultilevel"/>
    <w:tmpl w:val="8A9AE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7F7B77"/>
    <w:multiLevelType w:val="hybridMultilevel"/>
    <w:tmpl w:val="CD629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3CC4743"/>
    <w:multiLevelType w:val="hybridMultilevel"/>
    <w:tmpl w:val="CDBA1016"/>
    <w:lvl w:ilvl="0" w:tplc="B17EE2EA">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431E0F"/>
    <w:multiLevelType w:val="hybridMultilevel"/>
    <w:tmpl w:val="D8A0E952"/>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44289A"/>
    <w:multiLevelType w:val="hybridMultilevel"/>
    <w:tmpl w:val="3404C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B194E38"/>
    <w:multiLevelType w:val="hybridMultilevel"/>
    <w:tmpl w:val="1CCC2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2F1AD4"/>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D1B4416"/>
    <w:multiLevelType w:val="hybridMultilevel"/>
    <w:tmpl w:val="25FA6D16"/>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22"/>
  </w:num>
  <w:num w:numId="3">
    <w:abstractNumId w:val="11"/>
  </w:num>
  <w:num w:numId="4">
    <w:abstractNumId w:val="5"/>
  </w:num>
  <w:num w:numId="5">
    <w:abstractNumId w:val="20"/>
  </w:num>
  <w:num w:numId="6">
    <w:abstractNumId w:val="8"/>
  </w:num>
  <w:num w:numId="7">
    <w:abstractNumId w:val="7"/>
  </w:num>
  <w:num w:numId="8">
    <w:abstractNumId w:val="9"/>
  </w:num>
  <w:num w:numId="9">
    <w:abstractNumId w:val="14"/>
  </w:num>
  <w:num w:numId="10">
    <w:abstractNumId w:val="2"/>
  </w:num>
  <w:num w:numId="11">
    <w:abstractNumId w:val="25"/>
  </w:num>
  <w:num w:numId="12">
    <w:abstractNumId w:val="19"/>
  </w:num>
  <w:num w:numId="13">
    <w:abstractNumId w:val="16"/>
  </w:num>
  <w:num w:numId="14">
    <w:abstractNumId w:val="17"/>
  </w:num>
  <w:num w:numId="15">
    <w:abstractNumId w:val="10"/>
  </w:num>
  <w:num w:numId="16">
    <w:abstractNumId w:val="23"/>
  </w:num>
  <w:num w:numId="17">
    <w:abstractNumId w:val="3"/>
  </w:num>
  <w:num w:numId="18">
    <w:abstractNumId w:val="24"/>
  </w:num>
  <w:num w:numId="19">
    <w:abstractNumId w:val="6"/>
  </w:num>
  <w:num w:numId="20">
    <w:abstractNumId w:val="21"/>
  </w:num>
  <w:num w:numId="21">
    <w:abstractNumId w:val="0"/>
  </w:num>
  <w:num w:numId="22">
    <w:abstractNumId w:val="4"/>
  </w:num>
  <w:num w:numId="23">
    <w:abstractNumId w:val="1"/>
  </w:num>
  <w:num w:numId="24">
    <w:abstractNumId w:val="18"/>
  </w:num>
  <w:num w:numId="25">
    <w:abstractNumId w:val="15"/>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767DE"/>
    <w:rsid w:val="0000209B"/>
    <w:rsid w:val="00003D54"/>
    <w:rsid w:val="00013FC5"/>
    <w:rsid w:val="00016102"/>
    <w:rsid w:val="000239FA"/>
    <w:rsid w:val="00024919"/>
    <w:rsid w:val="000270D1"/>
    <w:rsid w:val="0002717A"/>
    <w:rsid w:val="0003756A"/>
    <w:rsid w:val="00040820"/>
    <w:rsid w:val="00042714"/>
    <w:rsid w:val="000461E3"/>
    <w:rsid w:val="000476C6"/>
    <w:rsid w:val="00047913"/>
    <w:rsid w:val="00050D25"/>
    <w:rsid w:val="00051B54"/>
    <w:rsid w:val="00056B09"/>
    <w:rsid w:val="00061322"/>
    <w:rsid w:val="000645A6"/>
    <w:rsid w:val="00065963"/>
    <w:rsid w:val="00066A1B"/>
    <w:rsid w:val="00070846"/>
    <w:rsid w:val="00076DA1"/>
    <w:rsid w:val="00077419"/>
    <w:rsid w:val="000805E9"/>
    <w:rsid w:val="00082ED1"/>
    <w:rsid w:val="00083830"/>
    <w:rsid w:val="00085F2C"/>
    <w:rsid w:val="00085FE7"/>
    <w:rsid w:val="0008691C"/>
    <w:rsid w:val="00087BA9"/>
    <w:rsid w:val="00087D93"/>
    <w:rsid w:val="000929B9"/>
    <w:rsid w:val="000945F9"/>
    <w:rsid w:val="000A1FF0"/>
    <w:rsid w:val="000A2BDD"/>
    <w:rsid w:val="000A2F44"/>
    <w:rsid w:val="000A4565"/>
    <w:rsid w:val="000A4B91"/>
    <w:rsid w:val="000A6FBF"/>
    <w:rsid w:val="000A7E2C"/>
    <w:rsid w:val="000B2DA5"/>
    <w:rsid w:val="000C179D"/>
    <w:rsid w:val="000C52D5"/>
    <w:rsid w:val="000D248C"/>
    <w:rsid w:val="000D316C"/>
    <w:rsid w:val="000D487C"/>
    <w:rsid w:val="000E515D"/>
    <w:rsid w:val="000E6037"/>
    <w:rsid w:val="000E6578"/>
    <w:rsid w:val="000E66C6"/>
    <w:rsid w:val="000E7598"/>
    <w:rsid w:val="000F1622"/>
    <w:rsid w:val="000F2035"/>
    <w:rsid w:val="00103951"/>
    <w:rsid w:val="00111592"/>
    <w:rsid w:val="00113A25"/>
    <w:rsid w:val="00120624"/>
    <w:rsid w:val="0012609C"/>
    <w:rsid w:val="00126DEB"/>
    <w:rsid w:val="0012737D"/>
    <w:rsid w:val="00130DFC"/>
    <w:rsid w:val="00131A1C"/>
    <w:rsid w:val="0013434D"/>
    <w:rsid w:val="00135968"/>
    <w:rsid w:val="00136428"/>
    <w:rsid w:val="00142B3B"/>
    <w:rsid w:val="001549FB"/>
    <w:rsid w:val="00160B2D"/>
    <w:rsid w:val="001662C5"/>
    <w:rsid w:val="001719C1"/>
    <w:rsid w:val="00172F73"/>
    <w:rsid w:val="00172FD0"/>
    <w:rsid w:val="001763AB"/>
    <w:rsid w:val="0018073C"/>
    <w:rsid w:val="00185A81"/>
    <w:rsid w:val="00191D22"/>
    <w:rsid w:val="0019301D"/>
    <w:rsid w:val="001933FF"/>
    <w:rsid w:val="00193C0C"/>
    <w:rsid w:val="00195089"/>
    <w:rsid w:val="00197516"/>
    <w:rsid w:val="001A34EF"/>
    <w:rsid w:val="001B08AA"/>
    <w:rsid w:val="001B6D3E"/>
    <w:rsid w:val="001C5348"/>
    <w:rsid w:val="001D266A"/>
    <w:rsid w:val="001D626A"/>
    <w:rsid w:val="001E0A0A"/>
    <w:rsid w:val="001E61F2"/>
    <w:rsid w:val="001F2192"/>
    <w:rsid w:val="001F288A"/>
    <w:rsid w:val="001F3317"/>
    <w:rsid w:val="0020122B"/>
    <w:rsid w:val="002029C2"/>
    <w:rsid w:val="00203EED"/>
    <w:rsid w:val="002050A6"/>
    <w:rsid w:val="00213B24"/>
    <w:rsid w:val="00221872"/>
    <w:rsid w:val="002235C2"/>
    <w:rsid w:val="00225052"/>
    <w:rsid w:val="00227E12"/>
    <w:rsid w:val="00231312"/>
    <w:rsid w:val="00240022"/>
    <w:rsid w:val="00240C1F"/>
    <w:rsid w:val="00242B78"/>
    <w:rsid w:val="0024446B"/>
    <w:rsid w:val="0025445E"/>
    <w:rsid w:val="00255B61"/>
    <w:rsid w:val="002633E1"/>
    <w:rsid w:val="002666B5"/>
    <w:rsid w:val="00270FE9"/>
    <w:rsid w:val="0027209B"/>
    <w:rsid w:val="002724ED"/>
    <w:rsid w:val="002760B3"/>
    <w:rsid w:val="002836D5"/>
    <w:rsid w:val="002845E9"/>
    <w:rsid w:val="0028503E"/>
    <w:rsid w:val="002858DB"/>
    <w:rsid w:val="002941F6"/>
    <w:rsid w:val="00294397"/>
    <w:rsid w:val="00295DF1"/>
    <w:rsid w:val="002A3684"/>
    <w:rsid w:val="002A4D07"/>
    <w:rsid w:val="002B1606"/>
    <w:rsid w:val="002D1C59"/>
    <w:rsid w:val="002D233F"/>
    <w:rsid w:val="002D2B81"/>
    <w:rsid w:val="002D6D71"/>
    <w:rsid w:val="002D7E36"/>
    <w:rsid w:val="002E228B"/>
    <w:rsid w:val="002E2C02"/>
    <w:rsid w:val="002E4CA8"/>
    <w:rsid w:val="002E65A0"/>
    <w:rsid w:val="002E769C"/>
    <w:rsid w:val="002E76CC"/>
    <w:rsid w:val="002E7EA1"/>
    <w:rsid w:val="002F0ED0"/>
    <w:rsid w:val="002F2268"/>
    <w:rsid w:val="002F4C7F"/>
    <w:rsid w:val="00300C47"/>
    <w:rsid w:val="00302472"/>
    <w:rsid w:val="00304366"/>
    <w:rsid w:val="0030443F"/>
    <w:rsid w:val="0030541B"/>
    <w:rsid w:val="00311D78"/>
    <w:rsid w:val="00312D71"/>
    <w:rsid w:val="00313F63"/>
    <w:rsid w:val="003200C5"/>
    <w:rsid w:val="0032017C"/>
    <w:rsid w:val="00320660"/>
    <w:rsid w:val="00321E7B"/>
    <w:rsid w:val="00325AC2"/>
    <w:rsid w:val="00331A7F"/>
    <w:rsid w:val="003320F5"/>
    <w:rsid w:val="00334FB5"/>
    <w:rsid w:val="00344429"/>
    <w:rsid w:val="0034499D"/>
    <w:rsid w:val="00344BFB"/>
    <w:rsid w:val="00352F3A"/>
    <w:rsid w:val="00355AC3"/>
    <w:rsid w:val="00367646"/>
    <w:rsid w:val="0037077F"/>
    <w:rsid w:val="00370CA6"/>
    <w:rsid w:val="00371700"/>
    <w:rsid w:val="00376E4C"/>
    <w:rsid w:val="00381B37"/>
    <w:rsid w:val="003869FF"/>
    <w:rsid w:val="00390834"/>
    <w:rsid w:val="003962AB"/>
    <w:rsid w:val="003A0390"/>
    <w:rsid w:val="003A30D6"/>
    <w:rsid w:val="003B0BF4"/>
    <w:rsid w:val="003B0E94"/>
    <w:rsid w:val="003B6866"/>
    <w:rsid w:val="003B6C63"/>
    <w:rsid w:val="003C2F36"/>
    <w:rsid w:val="003C3285"/>
    <w:rsid w:val="003C3428"/>
    <w:rsid w:val="003C3D59"/>
    <w:rsid w:val="003C5DB9"/>
    <w:rsid w:val="003C621D"/>
    <w:rsid w:val="003D040F"/>
    <w:rsid w:val="003D3891"/>
    <w:rsid w:val="003D5C01"/>
    <w:rsid w:val="003D6208"/>
    <w:rsid w:val="003D6303"/>
    <w:rsid w:val="003D682A"/>
    <w:rsid w:val="003D6F75"/>
    <w:rsid w:val="003E16F3"/>
    <w:rsid w:val="003E5E27"/>
    <w:rsid w:val="003F0685"/>
    <w:rsid w:val="003F305F"/>
    <w:rsid w:val="003F6D58"/>
    <w:rsid w:val="004123CF"/>
    <w:rsid w:val="004176AD"/>
    <w:rsid w:val="004231A2"/>
    <w:rsid w:val="0042373A"/>
    <w:rsid w:val="004267EA"/>
    <w:rsid w:val="0043284D"/>
    <w:rsid w:val="00433424"/>
    <w:rsid w:val="00434EB7"/>
    <w:rsid w:val="004355CF"/>
    <w:rsid w:val="004358E0"/>
    <w:rsid w:val="004366B0"/>
    <w:rsid w:val="00437209"/>
    <w:rsid w:val="00444B12"/>
    <w:rsid w:val="00447073"/>
    <w:rsid w:val="0045086F"/>
    <w:rsid w:val="00450A1B"/>
    <w:rsid w:val="00460D13"/>
    <w:rsid w:val="00463221"/>
    <w:rsid w:val="00464C6E"/>
    <w:rsid w:val="0047042C"/>
    <w:rsid w:val="0047083C"/>
    <w:rsid w:val="00475637"/>
    <w:rsid w:val="00477AE5"/>
    <w:rsid w:val="00480891"/>
    <w:rsid w:val="00483315"/>
    <w:rsid w:val="00491CC1"/>
    <w:rsid w:val="0049326B"/>
    <w:rsid w:val="004A1726"/>
    <w:rsid w:val="004A1A64"/>
    <w:rsid w:val="004A353F"/>
    <w:rsid w:val="004A3D15"/>
    <w:rsid w:val="004B02E9"/>
    <w:rsid w:val="004B0CC1"/>
    <w:rsid w:val="004B24C1"/>
    <w:rsid w:val="004B32EB"/>
    <w:rsid w:val="004B5B36"/>
    <w:rsid w:val="004C60F2"/>
    <w:rsid w:val="004D0684"/>
    <w:rsid w:val="004E1A3A"/>
    <w:rsid w:val="004E4A9A"/>
    <w:rsid w:val="004F0B91"/>
    <w:rsid w:val="004F1146"/>
    <w:rsid w:val="004F137F"/>
    <w:rsid w:val="004F15E3"/>
    <w:rsid w:val="004F176E"/>
    <w:rsid w:val="004F64A7"/>
    <w:rsid w:val="004F6C76"/>
    <w:rsid w:val="005023B4"/>
    <w:rsid w:val="0050369E"/>
    <w:rsid w:val="00504198"/>
    <w:rsid w:val="005042DB"/>
    <w:rsid w:val="00504CE3"/>
    <w:rsid w:val="005062FE"/>
    <w:rsid w:val="00512B00"/>
    <w:rsid w:val="00516313"/>
    <w:rsid w:val="005165A3"/>
    <w:rsid w:val="005172E4"/>
    <w:rsid w:val="0052254C"/>
    <w:rsid w:val="00522837"/>
    <w:rsid w:val="00523524"/>
    <w:rsid w:val="005320EA"/>
    <w:rsid w:val="00534327"/>
    <w:rsid w:val="005345C5"/>
    <w:rsid w:val="00543408"/>
    <w:rsid w:val="00546341"/>
    <w:rsid w:val="00554D95"/>
    <w:rsid w:val="005551A9"/>
    <w:rsid w:val="00562272"/>
    <w:rsid w:val="00562827"/>
    <w:rsid w:val="00562A91"/>
    <w:rsid w:val="00565B69"/>
    <w:rsid w:val="00571BCB"/>
    <w:rsid w:val="00581477"/>
    <w:rsid w:val="005859F1"/>
    <w:rsid w:val="00594433"/>
    <w:rsid w:val="0059444F"/>
    <w:rsid w:val="0059747C"/>
    <w:rsid w:val="005A52D1"/>
    <w:rsid w:val="005B0F5D"/>
    <w:rsid w:val="005B78C6"/>
    <w:rsid w:val="005C0817"/>
    <w:rsid w:val="005C2AEE"/>
    <w:rsid w:val="005C2F14"/>
    <w:rsid w:val="005C37E3"/>
    <w:rsid w:val="005C3BB6"/>
    <w:rsid w:val="005C52D7"/>
    <w:rsid w:val="005C7628"/>
    <w:rsid w:val="005D068F"/>
    <w:rsid w:val="005E117F"/>
    <w:rsid w:val="005E1D4C"/>
    <w:rsid w:val="005E2299"/>
    <w:rsid w:val="005E4A4D"/>
    <w:rsid w:val="005E795D"/>
    <w:rsid w:val="005F5A0B"/>
    <w:rsid w:val="00601FA8"/>
    <w:rsid w:val="006030E0"/>
    <w:rsid w:val="00603B55"/>
    <w:rsid w:val="00610166"/>
    <w:rsid w:val="006141A0"/>
    <w:rsid w:val="00620358"/>
    <w:rsid w:val="006242B9"/>
    <w:rsid w:val="00624447"/>
    <w:rsid w:val="0062473B"/>
    <w:rsid w:val="00626277"/>
    <w:rsid w:val="00632613"/>
    <w:rsid w:val="00633E32"/>
    <w:rsid w:val="00634AAC"/>
    <w:rsid w:val="00637188"/>
    <w:rsid w:val="00640EF7"/>
    <w:rsid w:val="00643303"/>
    <w:rsid w:val="00651480"/>
    <w:rsid w:val="006611C2"/>
    <w:rsid w:val="00664AD1"/>
    <w:rsid w:val="0066567A"/>
    <w:rsid w:val="00673484"/>
    <w:rsid w:val="00673EB3"/>
    <w:rsid w:val="00674BC0"/>
    <w:rsid w:val="0067573A"/>
    <w:rsid w:val="006767DE"/>
    <w:rsid w:val="00677FCA"/>
    <w:rsid w:val="00681FF7"/>
    <w:rsid w:val="00682FA8"/>
    <w:rsid w:val="00685EE6"/>
    <w:rsid w:val="00686013"/>
    <w:rsid w:val="00690DBD"/>
    <w:rsid w:val="006976BD"/>
    <w:rsid w:val="006A0E78"/>
    <w:rsid w:val="006A3148"/>
    <w:rsid w:val="006A377D"/>
    <w:rsid w:val="006B2C99"/>
    <w:rsid w:val="006C1637"/>
    <w:rsid w:val="006C3C11"/>
    <w:rsid w:val="006D0CBD"/>
    <w:rsid w:val="006E40C7"/>
    <w:rsid w:val="0070133D"/>
    <w:rsid w:val="00703F96"/>
    <w:rsid w:val="00706681"/>
    <w:rsid w:val="00713592"/>
    <w:rsid w:val="007169A6"/>
    <w:rsid w:val="007310C2"/>
    <w:rsid w:val="007311F5"/>
    <w:rsid w:val="007323FC"/>
    <w:rsid w:val="00733FED"/>
    <w:rsid w:val="00737008"/>
    <w:rsid w:val="0075363D"/>
    <w:rsid w:val="00753D07"/>
    <w:rsid w:val="0075548B"/>
    <w:rsid w:val="007565EF"/>
    <w:rsid w:val="00760CF5"/>
    <w:rsid w:val="00761C07"/>
    <w:rsid w:val="00766D53"/>
    <w:rsid w:val="00766E17"/>
    <w:rsid w:val="0077081F"/>
    <w:rsid w:val="0077189E"/>
    <w:rsid w:val="007724D3"/>
    <w:rsid w:val="00774F77"/>
    <w:rsid w:val="00781AF2"/>
    <w:rsid w:val="00790A3A"/>
    <w:rsid w:val="0079351A"/>
    <w:rsid w:val="007941C7"/>
    <w:rsid w:val="00794ED8"/>
    <w:rsid w:val="007A0EF5"/>
    <w:rsid w:val="007A2775"/>
    <w:rsid w:val="007A2C58"/>
    <w:rsid w:val="007A2D30"/>
    <w:rsid w:val="007A3EBA"/>
    <w:rsid w:val="007A4423"/>
    <w:rsid w:val="007A776A"/>
    <w:rsid w:val="007B04D3"/>
    <w:rsid w:val="007B450A"/>
    <w:rsid w:val="007B5362"/>
    <w:rsid w:val="007C44C5"/>
    <w:rsid w:val="007C4C4D"/>
    <w:rsid w:val="007C6336"/>
    <w:rsid w:val="007C7E0B"/>
    <w:rsid w:val="007D1C38"/>
    <w:rsid w:val="007D528C"/>
    <w:rsid w:val="007D66DB"/>
    <w:rsid w:val="007D737A"/>
    <w:rsid w:val="007E18FD"/>
    <w:rsid w:val="007E219C"/>
    <w:rsid w:val="007F29DB"/>
    <w:rsid w:val="007F57C4"/>
    <w:rsid w:val="00800A34"/>
    <w:rsid w:val="00800EB4"/>
    <w:rsid w:val="0080110E"/>
    <w:rsid w:val="008031E4"/>
    <w:rsid w:val="00805D56"/>
    <w:rsid w:val="00806A6A"/>
    <w:rsid w:val="00810DC8"/>
    <w:rsid w:val="0081268E"/>
    <w:rsid w:val="0081601F"/>
    <w:rsid w:val="00816830"/>
    <w:rsid w:val="008179D9"/>
    <w:rsid w:val="00817A69"/>
    <w:rsid w:val="00823640"/>
    <w:rsid w:val="0082476E"/>
    <w:rsid w:val="008266B5"/>
    <w:rsid w:val="00833D2F"/>
    <w:rsid w:val="00843733"/>
    <w:rsid w:val="008474C2"/>
    <w:rsid w:val="00851F53"/>
    <w:rsid w:val="00852192"/>
    <w:rsid w:val="00853869"/>
    <w:rsid w:val="00854012"/>
    <w:rsid w:val="00855152"/>
    <w:rsid w:val="00856A80"/>
    <w:rsid w:val="00861D09"/>
    <w:rsid w:val="00872B97"/>
    <w:rsid w:val="008731F8"/>
    <w:rsid w:val="00876C9C"/>
    <w:rsid w:val="0087759E"/>
    <w:rsid w:val="00877E44"/>
    <w:rsid w:val="00887015"/>
    <w:rsid w:val="00890680"/>
    <w:rsid w:val="0089155C"/>
    <w:rsid w:val="008942BB"/>
    <w:rsid w:val="0089442C"/>
    <w:rsid w:val="00894DB5"/>
    <w:rsid w:val="00897D9D"/>
    <w:rsid w:val="008A3D04"/>
    <w:rsid w:val="008A423E"/>
    <w:rsid w:val="008A676D"/>
    <w:rsid w:val="008B11F8"/>
    <w:rsid w:val="008B3BAA"/>
    <w:rsid w:val="008B4978"/>
    <w:rsid w:val="008C1635"/>
    <w:rsid w:val="008C18DF"/>
    <w:rsid w:val="008C3B57"/>
    <w:rsid w:val="008C5AE8"/>
    <w:rsid w:val="008E16F8"/>
    <w:rsid w:val="008E1AA6"/>
    <w:rsid w:val="008E1B2A"/>
    <w:rsid w:val="008E2A73"/>
    <w:rsid w:val="008E330E"/>
    <w:rsid w:val="008E4DF7"/>
    <w:rsid w:val="008F1865"/>
    <w:rsid w:val="008F4052"/>
    <w:rsid w:val="0090522E"/>
    <w:rsid w:val="009055FA"/>
    <w:rsid w:val="009078E5"/>
    <w:rsid w:val="00911BDD"/>
    <w:rsid w:val="00912064"/>
    <w:rsid w:val="00915998"/>
    <w:rsid w:val="00917B2E"/>
    <w:rsid w:val="009322A8"/>
    <w:rsid w:val="00941002"/>
    <w:rsid w:val="00941BE0"/>
    <w:rsid w:val="00941CA6"/>
    <w:rsid w:val="00943B7E"/>
    <w:rsid w:val="00954FFC"/>
    <w:rsid w:val="009565DA"/>
    <w:rsid w:val="00962AF8"/>
    <w:rsid w:val="009648B2"/>
    <w:rsid w:val="00970FA9"/>
    <w:rsid w:val="0097295B"/>
    <w:rsid w:val="00975A93"/>
    <w:rsid w:val="00977436"/>
    <w:rsid w:val="009827B5"/>
    <w:rsid w:val="009854F5"/>
    <w:rsid w:val="00985CED"/>
    <w:rsid w:val="00986329"/>
    <w:rsid w:val="00992C08"/>
    <w:rsid w:val="009A0D54"/>
    <w:rsid w:val="009B03FA"/>
    <w:rsid w:val="009B0A63"/>
    <w:rsid w:val="009B267A"/>
    <w:rsid w:val="009B276A"/>
    <w:rsid w:val="009B30A6"/>
    <w:rsid w:val="009C0744"/>
    <w:rsid w:val="009C0F64"/>
    <w:rsid w:val="009C0FD5"/>
    <w:rsid w:val="009C14D5"/>
    <w:rsid w:val="009C2E46"/>
    <w:rsid w:val="009C4458"/>
    <w:rsid w:val="009C69D4"/>
    <w:rsid w:val="009C7481"/>
    <w:rsid w:val="009D488E"/>
    <w:rsid w:val="009E1038"/>
    <w:rsid w:val="009E4238"/>
    <w:rsid w:val="009E6B6A"/>
    <w:rsid w:val="009F1738"/>
    <w:rsid w:val="009F1AE3"/>
    <w:rsid w:val="009F33E3"/>
    <w:rsid w:val="009F6124"/>
    <w:rsid w:val="00A15714"/>
    <w:rsid w:val="00A200F4"/>
    <w:rsid w:val="00A270EF"/>
    <w:rsid w:val="00A306A7"/>
    <w:rsid w:val="00A31B13"/>
    <w:rsid w:val="00A35ED4"/>
    <w:rsid w:val="00A40A79"/>
    <w:rsid w:val="00A44C90"/>
    <w:rsid w:val="00A45B9C"/>
    <w:rsid w:val="00A45D66"/>
    <w:rsid w:val="00A47AD4"/>
    <w:rsid w:val="00A51AD2"/>
    <w:rsid w:val="00A5462D"/>
    <w:rsid w:val="00A6429A"/>
    <w:rsid w:val="00A6540C"/>
    <w:rsid w:val="00A65678"/>
    <w:rsid w:val="00A70715"/>
    <w:rsid w:val="00A73720"/>
    <w:rsid w:val="00A73B2D"/>
    <w:rsid w:val="00A752B4"/>
    <w:rsid w:val="00A77632"/>
    <w:rsid w:val="00A825D4"/>
    <w:rsid w:val="00A837FA"/>
    <w:rsid w:val="00A843D1"/>
    <w:rsid w:val="00A84E68"/>
    <w:rsid w:val="00A8725A"/>
    <w:rsid w:val="00A9070A"/>
    <w:rsid w:val="00A92789"/>
    <w:rsid w:val="00AA3118"/>
    <w:rsid w:val="00AA360F"/>
    <w:rsid w:val="00AA6CC3"/>
    <w:rsid w:val="00AB6710"/>
    <w:rsid w:val="00AC18BD"/>
    <w:rsid w:val="00AC3C62"/>
    <w:rsid w:val="00AD13C3"/>
    <w:rsid w:val="00AD3D33"/>
    <w:rsid w:val="00AD43B6"/>
    <w:rsid w:val="00AD5720"/>
    <w:rsid w:val="00AD57C2"/>
    <w:rsid w:val="00AD5EDB"/>
    <w:rsid w:val="00AD7601"/>
    <w:rsid w:val="00AE1613"/>
    <w:rsid w:val="00AE27DC"/>
    <w:rsid w:val="00AE4034"/>
    <w:rsid w:val="00AE6BED"/>
    <w:rsid w:val="00AF39D8"/>
    <w:rsid w:val="00AF772B"/>
    <w:rsid w:val="00B002BC"/>
    <w:rsid w:val="00B003E1"/>
    <w:rsid w:val="00B041E4"/>
    <w:rsid w:val="00B15CBD"/>
    <w:rsid w:val="00B16064"/>
    <w:rsid w:val="00B246A2"/>
    <w:rsid w:val="00B343D4"/>
    <w:rsid w:val="00B45481"/>
    <w:rsid w:val="00B469B8"/>
    <w:rsid w:val="00B50DF4"/>
    <w:rsid w:val="00B514F0"/>
    <w:rsid w:val="00B538BA"/>
    <w:rsid w:val="00B54BF7"/>
    <w:rsid w:val="00B5703C"/>
    <w:rsid w:val="00B62674"/>
    <w:rsid w:val="00B63A43"/>
    <w:rsid w:val="00B65C86"/>
    <w:rsid w:val="00B8104B"/>
    <w:rsid w:val="00B818A2"/>
    <w:rsid w:val="00B82382"/>
    <w:rsid w:val="00B878FD"/>
    <w:rsid w:val="00B90CE7"/>
    <w:rsid w:val="00B92524"/>
    <w:rsid w:val="00B93290"/>
    <w:rsid w:val="00B94825"/>
    <w:rsid w:val="00B950F6"/>
    <w:rsid w:val="00BA3ADB"/>
    <w:rsid w:val="00BA3C28"/>
    <w:rsid w:val="00BA4A08"/>
    <w:rsid w:val="00BA545D"/>
    <w:rsid w:val="00BB7AB7"/>
    <w:rsid w:val="00BC1041"/>
    <w:rsid w:val="00BC62DE"/>
    <w:rsid w:val="00BD0249"/>
    <w:rsid w:val="00BD17B1"/>
    <w:rsid w:val="00BD22E5"/>
    <w:rsid w:val="00BD3EA8"/>
    <w:rsid w:val="00BD6E3A"/>
    <w:rsid w:val="00BF0CBC"/>
    <w:rsid w:val="00BF14DC"/>
    <w:rsid w:val="00BF62D5"/>
    <w:rsid w:val="00C06C78"/>
    <w:rsid w:val="00C06FB4"/>
    <w:rsid w:val="00C1069A"/>
    <w:rsid w:val="00C13BBC"/>
    <w:rsid w:val="00C14250"/>
    <w:rsid w:val="00C204BB"/>
    <w:rsid w:val="00C212B1"/>
    <w:rsid w:val="00C263C3"/>
    <w:rsid w:val="00C302B2"/>
    <w:rsid w:val="00C34A5A"/>
    <w:rsid w:val="00C36217"/>
    <w:rsid w:val="00C402E4"/>
    <w:rsid w:val="00C414D6"/>
    <w:rsid w:val="00C42E28"/>
    <w:rsid w:val="00C45386"/>
    <w:rsid w:val="00C45876"/>
    <w:rsid w:val="00C46EAE"/>
    <w:rsid w:val="00C47B78"/>
    <w:rsid w:val="00C5337A"/>
    <w:rsid w:val="00C5573D"/>
    <w:rsid w:val="00C60650"/>
    <w:rsid w:val="00C730D7"/>
    <w:rsid w:val="00C818DE"/>
    <w:rsid w:val="00C8459D"/>
    <w:rsid w:val="00C87F39"/>
    <w:rsid w:val="00C90A08"/>
    <w:rsid w:val="00C94C5F"/>
    <w:rsid w:val="00C959B0"/>
    <w:rsid w:val="00CA030C"/>
    <w:rsid w:val="00CA3A60"/>
    <w:rsid w:val="00CA6B38"/>
    <w:rsid w:val="00CB1295"/>
    <w:rsid w:val="00CB12D9"/>
    <w:rsid w:val="00CB4E9F"/>
    <w:rsid w:val="00CC6D65"/>
    <w:rsid w:val="00CE2C25"/>
    <w:rsid w:val="00CE36C5"/>
    <w:rsid w:val="00CE5AAD"/>
    <w:rsid w:val="00CE6664"/>
    <w:rsid w:val="00CF0D74"/>
    <w:rsid w:val="00CF2A7F"/>
    <w:rsid w:val="00CF3569"/>
    <w:rsid w:val="00CF50AD"/>
    <w:rsid w:val="00CF7DD8"/>
    <w:rsid w:val="00D00433"/>
    <w:rsid w:val="00D042EC"/>
    <w:rsid w:val="00D0707F"/>
    <w:rsid w:val="00D11458"/>
    <w:rsid w:val="00D15D62"/>
    <w:rsid w:val="00D22A7F"/>
    <w:rsid w:val="00D235E1"/>
    <w:rsid w:val="00D237ED"/>
    <w:rsid w:val="00D25107"/>
    <w:rsid w:val="00D26864"/>
    <w:rsid w:val="00D26F60"/>
    <w:rsid w:val="00D31747"/>
    <w:rsid w:val="00D3390A"/>
    <w:rsid w:val="00D35B58"/>
    <w:rsid w:val="00D40AFD"/>
    <w:rsid w:val="00D4188F"/>
    <w:rsid w:val="00D43E93"/>
    <w:rsid w:val="00D51777"/>
    <w:rsid w:val="00D55077"/>
    <w:rsid w:val="00D709C0"/>
    <w:rsid w:val="00D74920"/>
    <w:rsid w:val="00D758F4"/>
    <w:rsid w:val="00D81AD2"/>
    <w:rsid w:val="00D82CAD"/>
    <w:rsid w:val="00D83099"/>
    <w:rsid w:val="00D85C59"/>
    <w:rsid w:val="00D90D06"/>
    <w:rsid w:val="00D90DB3"/>
    <w:rsid w:val="00D94967"/>
    <w:rsid w:val="00DA2364"/>
    <w:rsid w:val="00DA6101"/>
    <w:rsid w:val="00DA68E8"/>
    <w:rsid w:val="00DA6FC2"/>
    <w:rsid w:val="00DB01A5"/>
    <w:rsid w:val="00DB0EC1"/>
    <w:rsid w:val="00DB4AF7"/>
    <w:rsid w:val="00DB6855"/>
    <w:rsid w:val="00DC43FB"/>
    <w:rsid w:val="00DC581A"/>
    <w:rsid w:val="00DC66CB"/>
    <w:rsid w:val="00DD1659"/>
    <w:rsid w:val="00DD79FF"/>
    <w:rsid w:val="00DE13B6"/>
    <w:rsid w:val="00DE4C55"/>
    <w:rsid w:val="00DE737A"/>
    <w:rsid w:val="00DF42C6"/>
    <w:rsid w:val="00DF4D05"/>
    <w:rsid w:val="00DF4FA3"/>
    <w:rsid w:val="00DF5873"/>
    <w:rsid w:val="00DF6A3C"/>
    <w:rsid w:val="00E03C01"/>
    <w:rsid w:val="00E114C3"/>
    <w:rsid w:val="00E16C40"/>
    <w:rsid w:val="00E20DBA"/>
    <w:rsid w:val="00E211B1"/>
    <w:rsid w:val="00E27222"/>
    <w:rsid w:val="00E41F9F"/>
    <w:rsid w:val="00E4230E"/>
    <w:rsid w:val="00E44331"/>
    <w:rsid w:val="00E44A81"/>
    <w:rsid w:val="00E4579E"/>
    <w:rsid w:val="00E46B16"/>
    <w:rsid w:val="00E46E9B"/>
    <w:rsid w:val="00E51AC2"/>
    <w:rsid w:val="00E5218D"/>
    <w:rsid w:val="00E5344E"/>
    <w:rsid w:val="00E618ED"/>
    <w:rsid w:val="00E672E4"/>
    <w:rsid w:val="00E72860"/>
    <w:rsid w:val="00E7336F"/>
    <w:rsid w:val="00E74CF8"/>
    <w:rsid w:val="00E7548E"/>
    <w:rsid w:val="00E84855"/>
    <w:rsid w:val="00E93DD3"/>
    <w:rsid w:val="00E9596D"/>
    <w:rsid w:val="00EA329E"/>
    <w:rsid w:val="00EA7FAE"/>
    <w:rsid w:val="00EB0F9A"/>
    <w:rsid w:val="00EB4E09"/>
    <w:rsid w:val="00EB5BE6"/>
    <w:rsid w:val="00EB6303"/>
    <w:rsid w:val="00EB6F2E"/>
    <w:rsid w:val="00EC0E1E"/>
    <w:rsid w:val="00EC3286"/>
    <w:rsid w:val="00EC55BA"/>
    <w:rsid w:val="00ED09CB"/>
    <w:rsid w:val="00ED7284"/>
    <w:rsid w:val="00EE0982"/>
    <w:rsid w:val="00EF0606"/>
    <w:rsid w:val="00EF153F"/>
    <w:rsid w:val="00EF2DB3"/>
    <w:rsid w:val="00EF59E1"/>
    <w:rsid w:val="00F013E2"/>
    <w:rsid w:val="00F06302"/>
    <w:rsid w:val="00F1231A"/>
    <w:rsid w:val="00F12635"/>
    <w:rsid w:val="00F1553E"/>
    <w:rsid w:val="00F15A8F"/>
    <w:rsid w:val="00F22A30"/>
    <w:rsid w:val="00F32962"/>
    <w:rsid w:val="00F33295"/>
    <w:rsid w:val="00F35000"/>
    <w:rsid w:val="00F35B50"/>
    <w:rsid w:val="00F37899"/>
    <w:rsid w:val="00F41AB2"/>
    <w:rsid w:val="00F4206E"/>
    <w:rsid w:val="00F4257A"/>
    <w:rsid w:val="00F4392C"/>
    <w:rsid w:val="00F43E7F"/>
    <w:rsid w:val="00F442B5"/>
    <w:rsid w:val="00F7353B"/>
    <w:rsid w:val="00F75B3B"/>
    <w:rsid w:val="00F8015A"/>
    <w:rsid w:val="00F80A53"/>
    <w:rsid w:val="00F91671"/>
    <w:rsid w:val="00FA17AD"/>
    <w:rsid w:val="00FA18AB"/>
    <w:rsid w:val="00FA272F"/>
    <w:rsid w:val="00FA4356"/>
    <w:rsid w:val="00FA66CD"/>
    <w:rsid w:val="00FB3DF8"/>
    <w:rsid w:val="00FB7ADD"/>
    <w:rsid w:val="00FC1440"/>
    <w:rsid w:val="00FC1F12"/>
    <w:rsid w:val="00FC7951"/>
    <w:rsid w:val="00FD153C"/>
    <w:rsid w:val="00FD20F6"/>
    <w:rsid w:val="00FD34BC"/>
    <w:rsid w:val="00FD40BB"/>
    <w:rsid w:val="00FD6028"/>
    <w:rsid w:val="00FD7938"/>
    <w:rsid w:val="00FE03B3"/>
    <w:rsid w:val="00FE0EE8"/>
    <w:rsid w:val="00FE3229"/>
    <w:rsid w:val="00FE375D"/>
    <w:rsid w:val="00FE523F"/>
    <w:rsid w:val="00FF404F"/>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3A940D80-03B4-4674-8905-532527275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 w:type="paragraph" w:styleId="NormalWeb">
    <w:name w:val="Normal (Web)"/>
    <w:basedOn w:val="Normal"/>
    <w:uiPriority w:val="99"/>
    <w:semiHidden/>
    <w:unhideWhenUsed/>
    <w:rsid w:val="009052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522E"/>
    <w:rPr>
      <w:color w:val="0000FF"/>
      <w:u w:val="single"/>
    </w:rPr>
  </w:style>
  <w:style w:type="numbering" w:customStyle="1" w:styleId="Style1">
    <w:name w:val="Style1"/>
    <w:uiPriority w:val="99"/>
    <w:rsid w:val="00581477"/>
    <w:pPr>
      <w:numPr>
        <w:numId w:val="18"/>
      </w:numPr>
    </w:pPr>
  </w:style>
  <w:style w:type="paragraph" w:styleId="Header">
    <w:name w:val="header"/>
    <w:basedOn w:val="Normal"/>
    <w:link w:val="HeaderChar"/>
    <w:uiPriority w:val="99"/>
    <w:semiHidden/>
    <w:unhideWhenUsed/>
    <w:rsid w:val="007A776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A776A"/>
  </w:style>
  <w:style w:type="paragraph" w:styleId="Footer">
    <w:name w:val="footer"/>
    <w:basedOn w:val="Normal"/>
    <w:link w:val="FooterChar"/>
    <w:uiPriority w:val="99"/>
    <w:semiHidden/>
    <w:unhideWhenUsed/>
    <w:rsid w:val="007A776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77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96A05-2A32-4BFA-83CE-A13DC837F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Sammy 17</cp:lastModifiedBy>
  <cp:revision>22</cp:revision>
  <cp:lastPrinted>2013-12-03T21:06:00Z</cp:lastPrinted>
  <dcterms:created xsi:type="dcterms:W3CDTF">2013-12-05T01:13:00Z</dcterms:created>
  <dcterms:modified xsi:type="dcterms:W3CDTF">2013-12-21T07:58:00Z</dcterms:modified>
</cp:coreProperties>
</file>